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BD33D" w14:textId="77777777" w:rsidR="00820E69" w:rsidRDefault="00A717F4" w:rsidP="00820E69">
      <w:pPr>
        <w:pStyle w:val="a6"/>
        <w:ind w:firstLine="5812"/>
        <w:rPr>
          <w:lang w:val="uk-UA"/>
        </w:rPr>
      </w:pPr>
      <w:r>
        <w:rPr>
          <w:lang w:val="uk-UA"/>
        </w:rPr>
        <w:t xml:space="preserve">                                                             </w:t>
      </w:r>
      <w:r w:rsidR="00820E69">
        <w:rPr>
          <w:lang w:val="uk-UA"/>
        </w:rPr>
        <w:t xml:space="preserve">                                                                                                                                          </w:t>
      </w:r>
    </w:p>
    <w:p w14:paraId="209D4AAC" w14:textId="7822B005" w:rsidR="00820E69" w:rsidRDefault="00820E69" w:rsidP="00820E69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Додаток 1                                                                      </w:t>
      </w:r>
    </w:p>
    <w:p w14:paraId="28BD72E8" w14:textId="7756D39F" w:rsidR="00820E69" w:rsidRDefault="00820E69" w:rsidP="00820E69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до рішення 4 позачергової сесії </w:t>
      </w:r>
    </w:p>
    <w:p w14:paraId="06EDF52B" w14:textId="2879E428" w:rsidR="00820E69" w:rsidRDefault="00820E69" w:rsidP="00820E69">
      <w:pPr>
        <w:pStyle w:val="a6"/>
        <w:ind w:firstLine="5812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Димерської селищної ради  </w:t>
      </w:r>
    </w:p>
    <w:p w14:paraId="71E31FA6" w14:textId="534A6A42" w:rsidR="00820E69" w:rsidRDefault="00820E69" w:rsidP="00820E69">
      <w:pPr>
        <w:pStyle w:val="a6"/>
        <w:ind w:firstLine="5812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V</w:t>
      </w:r>
      <w:r>
        <w:rPr>
          <w:rFonts w:ascii="Times New Roman" w:hAnsi="Times New Roman"/>
          <w:sz w:val="28"/>
          <w:szCs w:val="28"/>
          <w:lang w:val="uk-UA" w:eastAsia="ru-RU"/>
        </w:rPr>
        <w:t>ІІІ скликання</w:t>
      </w:r>
    </w:p>
    <w:p w14:paraId="6E77C8D3" w14:textId="299CE63E" w:rsidR="004F3AE1" w:rsidRPr="00270F1D" w:rsidRDefault="00820E69" w:rsidP="00820E69">
      <w:pPr>
        <w:pStyle w:val="a6"/>
        <w:ind w:firstLine="5812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від 28.01.2021 р. №</w:t>
      </w:r>
      <w:r w:rsidR="00270F1D">
        <w:rPr>
          <w:rFonts w:ascii="Times New Roman" w:hAnsi="Times New Roman"/>
          <w:sz w:val="28"/>
          <w:szCs w:val="28"/>
          <w:lang w:val="uk-UA" w:eastAsia="ru-RU"/>
        </w:rPr>
        <w:t>130-4-</w:t>
      </w:r>
      <w:r w:rsidR="00270F1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270F1D">
        <w:rPr>
          <w:rFonts w:ascii="Times New Roman" w:hAnsi="Times New Roman"/>
          <w:sz w:val="28"/>
          <w:szCs w:val="28"/>
          <w:lang w:val="uk-UA" w:eastAsia="ru-RU"/>
        </w:rPr>
        <w:t>ІІІ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302"/>
        <w:tblW w:w="15134" w:type="dxa"/>
        <w:tblLook w:val="04A0" w:firstRow="1" w:lastRow="0" w:firstColumn="1" w:lastColumn="0" w:noHBand="0" w:noVBand="1"/>
      </w:tblPr>
      <w:tblGrid>
        <w:gridCol w:w="817"/>
        <w:gridCol w:w="3260"/>
        <w:gridCol w:w="5103"/>
        <w:gridCol w:w="1276"/>
        <w:gridCol w:w="4678"/>
      </w:tblGrid>
      <w:tr w:rsidR="00CB2238" w:rsidRPr="00CB2238" w14:paraId="59EC32B1" w14:textId="77777777" w:rsidTr="00CD1FDB">
        <w:tc>
          <w:tcPr>
            <w:tcW w:w="817" w:type="dxa"/>
          </w:tcPr>
          <w:p w14:paraId="04602DD5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 w:rsidRPr="00CB2238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260" w:type="dxa"/>
          </w:tcPr>
          <w:p w14:paraId="78CAFC7F" w14:textId="77777777" w:rsidR="00CB2238" w:rsidRPr="00CB2238" w:rsidRDefault="00CB2238" w:rsidP="00CB2238">
            <w:pPr>
              <w:rPr>
                <w:sz w:val="22"/>
                <w:szCs w:val="22"/>
                <w:lang w:val="uk-UA"/>
              </w:rPr>
            </w:pPr>
            <w:r w:rsidRPr="00CB2238">
              <w:rPr>
                <w:sz w:val="22"/>
                <w:szCs w:val="22"/>
                <w:lang w:val="uk-UA"/>
              </w:rPr>
              <w:t xml:space="preserve">Кадастровий номер земельної ділянки </w:t>
            </w:r>
          </w:p>
        </w:tc>
        <w:tc>
          <w:tcPr>
            <w:tcW w:w="5103" w:type="dxa"/>
          </w:tcPr>
          <w:p w14:paraId="1E459637" w14:textId="77777777" w:rsidR="00CB2238" w:rsidRPr="00CB2238" w:rsidRDefault="00CB2238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Місце розташування земельної ділянки (область, район, рада)</w:t>
            </w:r>
          </w:p>
        </w:tc>
        <w:tc>
          <w:tcPr>
            <w:tcW w:w="1276" w:type="dxa"/>
          </w:tcPr>
          <w:p w14:paraId="6EA07C0B" w14:textId="77777777" w:rsidR="00CB2238" w:rsidRPr="00CB2238" w:rsidRDefault="00CB2238" w:rsidP="00CD1FD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Площа (га)</w:t>
            </w:r>
          </w:p>
        </w:tc>
        <w:tc>
          <w:tcPr>
            <w:tcW w:w="4678" w:type="dxa"/>
          </w:tcPr>
          <w:p w14:paraId="1DC39774" w14:textId="77777777" w:rsidR="00CB2238" w:rsidRDefault="00CD1FDB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Цільове призначення земельної ділянки </w:t>
            </w:r>
          </w:p>
          <w:p w14:paraId="7395EE84" w14:textId="77777777" w:rsidR="00CD1FDB" w:rsidRPr="00CD1FDB" w:rsidRDefault="00CD1FDB" w:rsidP="00CB22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(код,назва)</w:t>
            </w:r>
          </w:p>
        </w:tc>
      </w:tr>
      <w:tr w:rsidR="00CB2238" w:rsidRPr="00CB2238" w14:paraId="12934856" w14:textId="77777777" w:rsidTr="00CD1FDB">
        <w:tc>
          <w:tcPr>
            <w:tcW w:w="817" w:type="dxa"/>
          </w:tcPr>
          <w:p w14:paraId="55618A24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260" w:type="dxa"/>
          </w:tcPr>
          <w:p w14:paraId="19FD58C1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3221855300:07:122:0101</w:t>
            </w:r>
          </w:p>
        </w:tc>
        <w:tc>
          <w:tcPr>
            <w:tcW w:w="5103" w:type="dxa"/>
          </w:tcPr>
          <w:p w14:paraId="27429724" w14:textId="77777777" w:rsidR="00CB2238" w:rsidRPr="00C61EA6" w:rsidRDefault="00C61EA6" w:rsidP="00C61EA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Димерська селищна рада </w:t>
            </w:r>
          </w:p>
        </w:tc>
        <w:tc>
          <w:tcPr>
            <w:tcW w:w="1276" w:type="dxa"/>
          </w:tcPr>
          <w:p w14:paraId="40AD0E4E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35,8449</w:t>
            </w:r>
          </w:p>
        </w:tc>
        <w:tc>
          <w:tcPr>
            <w:tcW w:w="4678" w:type="dxa"/>
          </w:tcPr>
          <w:p w14:paraId="4A0A9217" w14:textId="77777777" w:rsidR="00CB2238" w:rsidRPr="00CD1FDB" w:rsidRDefault="00CD1FDB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603A368D" w14:textId="77777777" w:rsidTr="00CD1FDB">
        <w:tc>
          <w:tcPr>
            <w:tcW w:w="817" w:type="dxa"/>
          </w:tcPr>
          <w:p w14:paraId="374AC5C3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</w:tcPr>
          <w:p w14:paraId="4A919E5C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3221855300:07:154:0101</w:t>
            </w:r>
          </w:p>
        </w:tc>
        <w:tc>
          <w:tcPr>
            <w:tcW w:w="5103" w:type="dxa"/>
          </w:tcPr>
          <w:p w14:paraId="4F750510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Димерська селищна рада</w:t>
            </w:r>
          </w:p>
        </w:tc>
        <w:tc>
          <w:tcPr>
            <w:tcW w:w="1276" w:type="dxa"/>
          </w:tcPr>
          <w:p w14:paraId="57502841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18,2175</w:t>
            </w:r>
          </w:p>
        </w:tc>
        <w:tc>
          <w:tcPr>
            <w:tcW w:w="4678" w:type="dxa"/>
          </w:tcPr>
          <w:p w14:paraId="39251F9A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62CFE7D7" w14:textId="77777777" w:rsidTr="00CD1FDB">
        <w:tc>
          <w:tcPr>
            <w:tcW w:w="817" w:type="dxa"/>
          </w:tcPr>
          <w:p w14:paraId="344BB6BC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260" w:type="dxa"/>
          </w:tcPr>
          <w:p w14:paraId="57AE1945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3221855300:09:081:0101</w:t>
            </w:r>
          </w:p>
        </w:tc>
        <w:tc>
          <w:tcPr>
            <w:tcW w:w="5103" w:type="dxa"/>
          </w:tcPr>
          <w:p w14:paraId="4D0C5723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Димерська селищна рада</w:t>
            </w:r>
          </w:p>
        </w:tc>
        <w:tc>
          <w:tcPr>
            <w:tcW w:w="1276" w:type="dxa"/>
          </w:tcPr>
          <w:p w14:paraId="6D77C935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25,6368</w:t>
            </w:r>
          </w:p>
        </w:tc>
        <w:tc>
          <w:tcPr>
            <w:tcW w:w="4678" w:type="dxa"/>
          </w:tcPr>
          <w:p w14:paraId="276EDAE2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60278C53" w14:textId="77777777" w:rsidTr="00CD1FDB">
        <w:tc>
          <w:tcPr>
            <w:tcW w:w="817" w:type="dxa"/>
          </w:tcPr>
          <w:p w14:paraId="5CFE17D8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260" w:type="dxa"/>
          </w:tcPr>
          <w:p w14:paraId="1AE59329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3221855300:09:087:0101</w:t>
            </w:r>
          </w:p>
        </w:tc>
        <w:tc>
          <w:tcPr>
            <w:tcW w:w="5103" w:type="dxa"/>
          </w:tcPr>
          <w:p w14:paraId="744B4FA0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Димерська селищна рада</w:t>
            </w:r>
          </w:p>
        </w:tc>
        <w:tc>
          <w:tcPr>
            <w:tcW w:w="1276" w:type="dxa"/>
          </w:tcPr>
          <w:p w14:paraId="083AB520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2,3028</w:t>
            </w:r>
          </w:p>
        </w:tc>
        <w:tc>
          <w:tcPr>
            <w:tcW w:w="4678" w:type="dxa"/>
          </w:tcPr>
          <w:p w14:paraId="4F4333D0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3C31AE3A" w14:textId="77777777" w:rsidTr="00CD1FDB">
        <w:tc>
          <w:tcPr>
            <w:tcW w:w="817" w:type="dxa"/>
          </w:tcPr>
          <w:p w14:paraId="683F3D38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260" w:type="dxa"/>
          </w:tcPr>
          <w:p w14:paraId="5D1C6ADA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3221855300:09:089:0001</w:t>
            </w:r>
          </w:p>
        </w:tc>
        <w:tc>
          <w:tcPr>
            <w:tcW w:w="5103" w:type="dxa"/>
          </w:tcPr>
          <w:p w14:paraId="263C2169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Димерська селищна рада</w:t>
            </w:r>
          </w:p>
        </w:tc>
        <w:tc>
          <w:tcPr>
            <w:tcW w:w="1276" w:type="dxa"/>
          </w:tcPr>
          <w:p w14:paraId="6BDA886B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3,6067</w:t>
            </w:r>
          </w:p>
        </w:tc>
        <w:tc>
          <w:tcPr>
            <w:tcW w:w="4678" w:type="dxa"/>
          </w:tcPr>
          <w:p w14:paraId="39B05174" w14:textId="77777777" w:rsidR="00CB2238" w:rsidRPr="00CB2238" w:rsidRDefault="006455F3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пропаганди передового досвіду ведення сільського господарства</w:t>
            </w:r>
          </w:p>
        </w:tc>
      </w:tr>
      <w:tr w:rsidR="00CB2238" w:rsidRPr="00CB2238" w14:paraId="5C0C0391" w14:textId="77777777" w:rsidTr="00CD1FDB">
        <w:tc>
          <w:tcPr>
            <w:tcW w:w="817" w:type="dxa"/>
          </w:tcPr>
          <w:p w14:paraId="58F5ADCD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260" w:type="dxa"/>
          </w:tcPr>
          <w:p w14:paraId="64197D4B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3221881200:13:002:6001</w:t>
            </w:r>
          </w:p>
        </w:tc>
        <w:tc>
          <w:tcPr>
            <w:tcW w:w="5103" w:type="dxa"/>
          </w:tcPr>
          <w:p w14:paraId="40E88EB2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</w:t>
            </w:r>
            <w:r w:rsidR="008F155B">
              <w:rPr>
                <w:sz w:val="22"/>
                <w:szCs w:val="22"/>
                <w:lang w:val="uk-UA"/>
              </w:rPr>
              <w:t xml:space="preserve">, Вишгородський район, </w:t>
            </w:r>
            <w:r w:rsidR="008F155B" w:rsidRPr="008F155B">
              <w:rPr>
                <w:sz w:val="22"/>
                <w:szCs w:val="22"/>
              </w:rPr>
              <w:t xml:space="preserve"> </w:t>
            </w:r>
            <w:r w:rsidR="008F155B">
              <w:rPr>
                <w:sz w:val="22"/>
                <w:szCs w:val="22"/>
                <w:lang w:val="uk-UA"/>
              </w:rPr>
              <w:t>Вахівськ</w:t>
            </w:r>
            <w:r>
              <w:rPr>
                <w:sz w:val="22"/>
                <w:szCs w:val="22"/>
                <w:lang w:val="uk-UA"/>
              </w:rPr>
              <w:t>а сільська рада</w:t>
            </w:r>
          </w:p>
        </w:tc>
        <w:tc>
          <w:tcPr>
            <w:tcW w:w="1276" w:type="dxa"/>
          </w:tcPr>
          <w:p w14:paraId="34B72472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78,1620</w:t>
            </w:r>
          </w:p>
        </w:tc>
        <w:tc>
          <w:tcPr>
            <w:tcW w:w="4678" w:type="dxa"/>
          </w:tcPr>
          <w:p w14:paraId="70FE04D3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6A3D5CEB" w14:textId="77777777" w:rsidTr="00CD1FDB">
        <w:tc>
          <w:tcPr>
            <w:tcW w:w="817" w:type="dxa"/>
          </w:tcPr>
          <w:p w14:paraId="53F1C7B0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260" w:type="dxa"/>
          </w:tcPr>
          <w:p w14:paraId="7D8687FF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3221881200:13:003:6001</w:t>
            </w:r>
          </w:p>
        </w:tc>
        <w:tc>
          <w:tcPr>
            <w:tcW w:w="5103" w:type="dxa"/>
          </w:tcPr>
          <w:p w14:paraId="2D1C3268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 </w:t>
            </w:r>
            <w:r w:rsidR="008F155B">
              <w:rPr>
                <w:sz w:val="22"/>
                <w:szCs w:val="22"/>
                <w:lang w:val="uk-UA"/>
              </w:rPr>
              <w:t xml:space="preserve"> Вахівська </w:t>
            </w:r>
            <w:r>
              <w:rPr>
                <w:sz w:val="22"/>
                <w:szCs w:val="22"/>
                <w:lang w:val="uk-UA"/>
              </w:rPr>
              <w:t>сільська рада</w:t>
            </w:r>
          </w:p>
        </w:tc>
        <w:tc>
          <w:tcPr>
            <w:tcW w:w="1276" w:type="dxa"/>
          </w:tcPr>
          <w:p w14:paraId="2DC6817F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12,0000</w:t>
            </w:r>
          </w:p>
        </w:tc>
        <w:tc>
          <w:tcPr>
            <w:tcW w:w="4678" w:type="dxa"/>
          </w:tcPr>
          <w:p w14:paraId="3362A414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4DFD7E85" w14:textId="77777777" w:rsidTr="00CD1FDB">
        <w:tc>
          <w:tcPr>
            <w:tcW w:w="817" w:type="dxa"/>
          </w:tcPr>
          <w:p w14:paraId="4F22926A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260" w:type="dxa"/>
          </w:tcPr>
          <w:p w14:paraId="7C57CDB0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3221881200:13:003:6002</w:t>
            </w:r>
          </w:p>
        </w:tc>
        <w:tc>
          <w:tcPr>
            <w:tcW w:w="5103" w:type="dxa"/>
          </w:tcPr>
          <w:p w14:paraId="4F7AC954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</w:t>
            </w:r>
            <w:r w:rsidR="008F155B">
              <w:rPr>
                <w:sz w:val="22"/>
                <w:szCs w:val="22"/>
                <w:lang w:val="uk-UA"/>
              </w:rPr>
              <w:t xml:space="preserve"> Вишгородський район,  Вахівськ</w:t>
            </w:r>
            <w:r>
              <w:rPr>
                <w:sz w:val="22"/>
                <w:szCs w:val="22"/>
                <w:lang w:val="uk-UA"/>
              </w:rPr>
              <w:t>а сільська рада</w:t>
            </w:r>
          </w:p>
        </w:tc>
        <w:tc>
          <w:tcPr>
            <w:tcW w:w="1276" w:type="dxa"/>
          </w:tcPr>
          <w:p w14:paraId="348A870A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12,0000</w:t>
            </w:r>
          </w:p>
        </w:tc>
        <w:tc>
          <w:tcPr>
            <w:tcW w:w="4678" w:type="dxa"/>
          </w:tcPr>
          <w:p w14:paraId="416B5736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136A32F2" w14:textId="77777777" w:rsidTr="00CD1FDB">
        <w:tc>
          <w:tcPr>
            <w:tcW w:w="817" w:type="dxa"/>
          </w:tcPr>
          <w:p w14:paraId="10EB8E3C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260" w:type="dxa"/>
          </w:tcPr>
          <w:p w14:paraId="37BC4613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3221881200:13:010:6001</w:t>
            </w:r>
          </w:p>
        </w:tc>
        <w:tc>
          <w:tcPr>
            <w:tcW w:w="5103" w:type="dxa"/>
          </w:tcPr>
          <w:p w14:paraId="4CD91C2C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</w:t>
            </w:r>
            <w:r w:rsidR="008F155B">
              <w:rPr>
                <w:sz w:val="22"/>
                <w:szCs w:val="22"/>
                <w:lang w:val="uk-UA"/>
              </w:rPr>
              <w:t xml:space="preserve"> Вишгородський район,  Вахівськ</w:t>
            </w:r>
            <w:r>
              <w:rPr>
                <w:sz w:val="22"/>
                <w:szCs w:val="22"/>
                <w:lang w:val="uk-UA"/>
              </w:rPr>
              <w:t>а сільська рада</w:t>
            </w:r>
          </w:p>
        </w:tc>
        <w:tc>
          <w:tcPr>
            <w:tcW w:w="1276" w:type="dxa"/>
          </w:tcPr>
          <w:p w14:paraId="401A9296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66,8379</w:t>
            </w:r>
          </w:p>
        </w:tc>
        <w:tc>
          <w:tcPr>
            <w:tcW w:w="4678" w:type="dxa"/>
          </w:tcPr>
          <w:p w14:paraId="56764CB9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5C2AB8A7" w14:textId="77777777" w:rsidTr="00CD1FDB">
        <w:tc>
          <w:tcPr>
            <w:tcW w:w="817" w:type="dxa"/>
          </w:tcPr>
          <w:p w14:paraId="6C312A4E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260" w:type="dxa"/>
          </w:tcPr>
          <w:p w14:paraId="3530DB9C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3221881200:13:017:6001</w:t>
            </w:r>
          </w:p>
        </w:tc>
        <w:tc>
          <w:tcPr>
            <w:tcW w:w="5103" w:type="dxa"/>
          </w:tcPr>
          <w:p w14:paraId="2E65D174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</w:t>
            </w:r>
            <w:r w:rsidR="008F155B">
              <w:rPr>
                <w:sz w:val="22"/>
                <w:szCs w:val="22"/>
                <w:lang w:val="uk-UA"/>
              </w:rPr>
              <w:t xml:space="preserve"> Вишгородський район,  Вахівськ</w:t>
            </w:r>
            <w:r>
              <w:rPr>
                <w:sz w:val="22"/>
                <w:szCs w:val="22"/>
                <w:lang w:val="uk-UA"/>
              </w:rPr>
              <w:t>а сільська рада</w:t>
            </w:r>
          </w:p>
        </w:tc>
        <w:tc>
          <w:tcPr>
            <w:tcW w:w="1276" w:type="dxa"/>
          </w:tcPr>
          <w:p w14:paraId="13212A8E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12,6229</w:t>
            </w:r>
          </w:p>
        </w:tc>
        <w:tc>
          <w:tcPr>
            <w:tcW w:w="4678" w:type="dxa"/>
          </w:tcPr>
          <w:p w14:paraId="7A6A5423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2BC05241" w14:textId="77777777" w:rsidTr="00CD1FDB">
        <w:tc>
          <w:tcPr>
            <w:tcW w:w="817" w:type="dxa"/>
          </w:tcPr>
          <w:p w14:paraId="6DFAB4E8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260" w:type="dxa"/>
          </w:tcPr>
          <w:p w14:paraId="45FB2B1B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3221881200:13:018:6001</w:t>
            </w:r>
          </w:p>
        </w:tc>
        <w:tc>
          <w:tcPr>
            <w:tcW w:w="5103" w:type="dxa"/>
          </w:tcPr>
          <w:p w14:paraId="4FB18A57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</w:t>
            </w:r>
            <w:r w:rsidR="008F155B">
              <w:rPr>
                <w:sz w:val="22"/>
                <w:szCs w:val="22"/>
                <w:lang w:val="uk-UA"/>
              </w:rPr>
              <w:t xml:space="preserve"> Вишгородський район,  Вахівськ</w:t>
            </w:r>
            <w:r>
              <w:rPr>
                <w:sz w:val="22"/>
                <w:szCs w:val="22"/>
                <w:lang w:val="uk-UA"/>
              </w:rPr>
              <w:t>а сільська рада</w:t>
            </w:r>
          </w:p>
        </w:tc>
        <w:tc>
          <w:tcPr>
            <w:tcW w:w="1276" w:type="dxa"/>
          </w:tcPr>
          <w:p w14:paraId="69151C25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13,0000</w:t>
            </w:r>
          </w:p>
        </w:tc>
        <w:tc>
          <w:tcPr>
            <w:tcW w:w="4678" w:type="dxa"/>
          </w:tcPr>
          <w:p w14:paraId="69E5B0E6" w14:textId="77777777" w:rsidR="00CB2238" w:rsidRPr="00CB2238" w:rsidRDefault="00CD1FDB" w:rsidP="00CB22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B2238" w:rsidRPr="00CB2238" w14:paraId="49715DDD" w14:textId="77777777" w:rsidTr="00CD1FDB">
        <w:tc>
          <w:tcPr>
            <w:tcW w:w="817" w:type="dxa"/>
          </w:tcPr>
          <w:p w14:paraId="0C205445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3260" w:type="dxa"/>
          </w:tcPr>
          <w:p w14:paraId="4F4D8793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3221884400:08:195:0001</w:t>
            </w:r>
          </w:p>
        </w:tc>
        <w:tc>
          <w:tcPr>
            <w:tcW w:w="5103" w:type="dxa"/>
          </w:tcPr>
          <w:p w14:paraId="6C56E831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Литвинівська сільська рада</w:t>
            </w:r>
          </w:p>
        </w:tc>
        <w:tc>
          <w:tcPr>
            <w:tcW w:w="1276" w:type="dxa"/>
          </w:tcPr>
          <w:p w14:paraId="5D169F2D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205,0099</w:t>
            </w:r>
          </w:p>
        </w:tc>
        <w:tc>
          <w:tcPr>
            <w:tcW w:w="4678" w:type="dxa"/>
          </w:tcPr>
          <w:p w14:paraId="47E57975" w14:textId="77777777" w:rsidR="00CB2238" w:rsidRPr="00CB2238" w:rsidRDefault="00CD1FDB" w:rsidP="00CD1F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пропаганди передового досвіду ведення сільського</w:t>
            </w:r>
            <w:r w:rsidR="006455F3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господарства</w:t>
            </w:r>
          </w:p>
        </w:tc>
      </w:tr>
      <w:tr w:rsidR="00CB2238" w:rsidRPr="00CB2238" w14:paraId="43A15D47" w14:textId="77777777" w:rsidTr="00CD1FDB">
        <w:tc>
          <w:tcPr>
            <w:tcW w:w="817" w:type="dxa"/>
          </w:tcPr>
          <w:p w14:paraId="1D2AB164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3260" w:type="dxa"/>
          </w:tcPr>
          <w:p w14:paraId="09E41575" w14:textId="77777777" w:rsidR="00CB2238" w:rsidRPr="00CB2238" w:rsidRDefault="00CB2238" w:rsidP="00CB2238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3221884400:08:204:6003</w:t>
            </w:r>
          </w:p>
        </w:tc>
        <w:tc>
          <w:tcPr>
            <w:tcW w:w="5103" w:type="dxa"/>
          </w:tcPr>
          <w:p w14:paraId="0E17F1F7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Київська область, Вишгородський район,  Литвинівська сільська рада</w:t>
            </w:r>
          </w:p>
        </w:tc>
        <w:tc>
          <w:tcPr>
            <w:tcW w:w="1276" w:type="dxa"/>
          </w:tcPr>
          <w:p w14:paraId="47AA36A5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56,6000</w:t>
            </w:r>
          </w:p>
        </w:tc>
        <w:tc>
          <w:tcPr>
            <w:tcW w:w="4678" w:type="dxa"/>
          </w:tcPr>
          <w:p w14:paraId="67FF2E55" w14:textId="77777777" w:rsidR="00CB2238" w:rsidRPr="00CB2238" w:rsidRDefault="00CD1FDB" w:rsidP="00CD1F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фермерського господарства</w:t>
            </w:r>
          </w:p>
        </w:tc>
      </w:tr>
      <w:tr w:rsidR="00CB2238" w:rsidRPr="00CB2238" w14:paraId="4D608881" w14:textId="77777777" w:rsidTr="00CD1FDB">
        <w:tc>
          <w:tcPr>
            <w:tcW w:w="817" w:type="dxa"/>
          </w:tcPr>
          <w:p w14:paraId="208443F0" w14:textId="77777777" w:rsidR="00CB2238" w:rsidRPr="00CB2238" w:rsidRDefault="00CB2238" w:rsidP="00CB223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3260" w:type="dxa"/>
          </w:tcPr>
          <w:p w14:paraId="0D2F0B2F" w14:textId="77777777" w:rsidR="00CB2238" w:rsidRPr="00CB2238" w:rsidRDefault="00CB2238" w:rsidP="00CB2238">
            <w:pPr>
              <w:rPr>
                <w:lang w:val="uk-UA"/>
              </w:rPr>
            </w:pPr>
            <w:r w:rsidRPr="00CB2238">
              <w:rPr>
                <w:lang w:val="uk-UA"/>
              </w:rPr>
              <w:t>3221887000:17:074:0001</w:t>
            </w:r>
          </w:p>
        </w:tc>
        <w:tc>
          <w:tcPr>
            <w:tcW w:w="5103" w:type="dxa"/>
          </w:tcPr>
          <w:p w14:paraId="60CCB801" w14:textId="77777777" w:rsidR="00C61EA6" w:rsidRDefault="00C61EA6" w:rsidP="00C61EA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Київська область, Вишгородський район, </w:t>
            </w:r>
          </w:p>
          <w:p w14:paraId="28BBE577" w14:textId="77777777" w:rsidR="00CB2238" w:rsidRPr="00CB2238" w:rsidRDefault="00C61EA6" w:rsidP="00C61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Ровівська сільська рада</w:t>
            </w:r>
          </w:p>
        </w:tc>
        <w:tc>
          <w:tcPr>
            <w:tcW w:w="1276" w:type="dxa"/>
          </w:tcPr>
          <w:p w14:paraId="4B5EDDAC" w14:textId="77777777" w:rsidR="00CB2238" w:rsidRP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3,0827</w:t>
            </w:r>
          </w:p>
        </w:tc>
        <w:tc>
          <w:tcPr>
            <w:tcW w:w="4678" w:type="dxa"/>
          </w:tcPr>
          <w:p w14:paraId="116AE85A" w14:textId="77777777" w:rsidR="00CB2238" w:rsidRPr="00CB2238" w:rsidRDefault="00CD1FDB" w:rsidP="00CB2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01.01 Для ведення товарного сільського виробництва</w:t>
            </w:r>
          </w:p>
        </w:tc>
      </w:tr>
      <w:tr w:rsidR="00CD1FDB" w:rsidRPr="00CB2238" w14:paraId="6A6A2636" w14:textId="77777777" w:rsidTr="00CD1FDB">
        <w:tc>
          <w:tcPr>
            <w:tcW w:w="817" w:type="dxa"/>
          </w:tcPr>
          <w:p w14:paraId="0B61A577" w14:textId="77777777" w:rsidR="00CD1FDB" w:rsidRDefault="00CD1FDB" w:rsidP="00CB223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</w:tcPr>
          <w:p w14:paraId="3C158F96" w14:textId="77777777" w:rsidR="00CD1FDB" w:rsidRPr="00CB2238" w:rsidRDefault="00CD1FDB" w:rsidP="00CB2238">
            <w:pPr>
              <w:rPr>
                <w:lang w:val="uk-UA"/>
              </w:rPr>
            </w:pPr>
          </w:p>
        </w:tc>
        <w:tc>
          <w:tcPr>
            <w:tcW w:w="5103" w:type="dxa"/>
          </w:tcPr>
          <w:p w14:paraId="223240AA" w14:textId="77777777" w:rsidR="00CD1FDB" w:rsidRDefault="00CD1FDB" w:rsidP="00C61EA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Всього земель, га </w:t>
            </w:r>
          </w:p>
        </w:tc>
        <w:tc>
          <w:tcPr>
            <w:tcW w:w="1276" w:type="dxa"/>
          </w:tcPr>
          <w:p w14:paraId="7CE7850F" w14:textId="77777777" w:rsidR="00CD1FDB" w:rsidRDefault="00CD1FDB" w:rsidP="00CD1F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541,9241</w:t>
            </w:r>
          </w:p>
        </w:tc>
        <w:tc>
          <w:tcPr>
            <w:tcW w:w="4678" w:type="dxa"/>
          </w:tcPr>
          <w:p w14:paraId="58E87F58" w14:textId="77777777" w:rsidR="00CD1FDB" w:rsidRPr="00CB2238" w:rsidRDefault="00CD1FDB" w:rsidP="00CB2238">
            <w:pPr>
              <w:rPr>
                <w:sz w:val="22"/>
                <w:szCs w:val="22"/>
              </w:rPr>
            </w:pPr>
          </w:p>
        </w:tc>
      </w:tr>
    </w:tbl>
    <w:p w14:paraId="5DA341CC" w14:textId="77777777" w:rsidR="00BB7C8C" w:rsidRPr="00CB2238" w:rsidRDefault="00BB7C8C" w:rsidP="00820E69"/>
    <w:p w14:paraId="5B202439" w14:textId="77777777" w:rsidR="00BB7C8C" w:rsidRPr="00CB2238" w:rsidRDefault="00BB7C8C" w:rsidP="004523CC">
      <w:pPr>
        <w:ind w:left="-180"/>
      </w:pPr>
    </w:p>
    <w:p w14:paraId="7B1A74DF" w14:textId="17393D24" w:rsidR="00BB7C8C" w:rsidRDefault="00CD1FDB" w:rsidP="00502FA8">
      <w:pPr>
        <w:ind w:firstLine="708"/>
        <w:rPr>
          <w:b/>
          <w:sz w:val="20"/>
          <w:szCs w:val="20"/>
          <w:lang w:val="uk-UA"/>
        </w:rPr>
      </w:pPr>
      <w:r>
        <w:rPr>
          <w:b/>
          <w:lang w:val="uk-UA"/>
        </w:rPr>
        <w:t xml:space="preserve">                                 </w:t>
      </w:r>
      <w:r w:rsidR="00502FA8">
        <w:rPr>
          <w:b/>
          <w:lang w:val="uk-UA"/>
        </w:rPr>
        <w:t xml:space="preserve">Сектретар  ради                                                                        </w:t>
      </w:r>
      <w:r w:rsidR="00820E69">
        <w:rPr>
          <w:b/>
          <w:lang w:val="uk-UA"/>
        </w:rPr>
        <w:t xml:space="preserve">                                                       </w:t>
      </w:r>
      <w:r w:rsidR="00502FA8">
        <w:rPr>
          <w:b/>
          <w:lang w:val="uk-UA"/>
        </w:rPr>
        <w:t xml:space="preserve">  Л.Д.</w:t>
      </w:r>
      <w:r w:rsidR="00820E69">
        <w:rPr>
          <w:b/>
          <w:lang w:val="uk-UA"/>
        </w:rPr>
        <w:t xml:space="preserve"> </w:t>
      </w:r>
      <w:r w:rsidR="00502FA8">
        <w:rPr>
          <w:b/>
          <w:lang w:val="uk-UA"/>
        </w:rPr>
        <w:t xml:space="preserve">Іванова </w:t>
      </w:r>
    </w:p>
    <w:p w14:paraId="41028ADE" w14:textId="77777777" w:rsidR="00BB7C8C" w:rsidRPr="00502FA8" w:rsidRDefault="00BB7C8C" w:rsidP="00BB7C8C">
      <w:pPr>
        <w:jc w:val="both"/>
      </w:pPr>
    </w:p>
    <w:sectPr w:rsidR="00BB7C8C" w:rsidRPr="00502FA8" w:rsidSect="00CD1FDB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5353F"/>
    <w:multiLevelType w:val="multilevel"/>
    <w:tmpl w:val="FC60A3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F65F2D"/>
    <w:multiLevelType w:val="multilevel"/>
    <w:tmpl w:val="13BA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5B6B6E"/>
    <w:multiLevelType w:val="multilevel"/>
    <w:tmpl w:val="482412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9BA6D29"/>
    <w:multiLevelType w:val="multilevel"/>
    <w:tmpl w:val="FF32C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6190C"/>
    <w:rsid w:val="00077FCB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50BFA"/>
    <w:rsid w:val="00152C61"/>
    <w:rsid w:val="001537C9"/>
    <w:rsid w:val="001553BF"/>
    <w:rsid w:val="00161A4C"/>
    <w:rsid w:val="00165701"/>
    <w:rsid w:val="00173B7A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E7195"/>
    <w:rsid w:val="001F2C7C"/>
    <w:rsid w:val="001F4370"/>
    <w:rsid w:val="00200BDE"/>
    <w:rsid w:val="00202B8D"/>
    <w:rsid w:val="002261FA"/>
    <w:rsid w:val="00234F8F"/>
    <w:rsid w:val="00235259"/>
    <w:rsid w:val="002422DE"/>
    <w:rsid w:val="00266CB0"/>
    <w:rsid w:val="002706E5"/>
    <w:rsid w:val="00270F1D"/>
    <w:rsid w:val="00271427"/>
    <w:rsid w:val="00286F67"/>
    <w:rsid w:val="00296F8B"/>
    <w:rsid w:val="0029745D"/>
    <w:rsid w:val="002A5AE2"/>
    <w:rsid w:val="002B7028"/>
    <w:rsid w:val="002B764C"/>
    <w:rsid w:val="002C03DF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F2E97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7169"/>
    <w:rsid w:val="004854E4"/>
    <w:rsid w:val="00485B49"/>
    <w:rsid w:val="004910A4"/>
    <w:rsid w:val="00491877"/>
    <w:rsid w:val="004960DB"/>
    <w:rsid w:val="0049658A"/>
    <w:rsid w:val="004C3BF5"/>
    <w:rsid w:val="004D7E02"/>
    <w:rsid w:val="004F3AE1"/>
    <w:rsid w:val="004F77B5"/>
    <w:rsid w:val="00502FA8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744F5"/>
    <w:rsid w:val="0058109C"/>
    <w:rsid w:val="00587BBC"/>
    <w:rsid w:val="00587E8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08A"/>
    <w:rsid w:val="006352E6"/>
    <w:rsid w:val="00642439"/>
    <w:rsid w:val="00642950"/>
    <w:rsid w:val="00645313"/>
    <w:rsid w:val="006455F3"/>
    <w:rsid w:val="00647B6A"/>
    <w:rsid w:val="0065205B"/>
    <w:rsid w:val="00655528"/>
    <w:rsid w:val="00656A08"/>
    <w:rsid w:val="00663862"/>
    <w:rsid w:val="006732AA"/>
    <w:rsid w:val="006A58E8"/>
    <w:rsid w:val="006C0651"/>
    <w:rsid w:val="006C49A2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E69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155B"/>
    <w:rsid w:val="008F358A"/>
    <w:rsid w:val="008F63AB"/>
    <w:rsid w:val="009175A3"/>
    <w:rsid w:val="0093191B"/>
    <w:rsid w:val="009378C6"/>
    <w:rsid w:val="00946FEC"/>
    <w:rsid w:val="009511A3"/>
    <w:rsid w:val="00952AEA"/>
    <w:rsid w:val="00973E05"/>
    <w:rsid w:val="009746EF"/>
    <w:rsid w:val="009A23D9"/>
    <w:rsid w:val="009B1637"/>
    <w:rsid w:val="009C272E"/>
    <w:rsid w:val="009C5A31"/>
    <w:rsid w:val="009E1499"/>
    <w:rsid w:val="009E7878"/>
    <w:rsid w:val="009F7E9C"/>
    <w:rsid w:val="00A01250"/>
    <w:rsid w:val="00A06CD3"/>
    <w:rsid w:val="00A15863"/>
    <w:rsid w:val="00A169B7"/>
    <w:rsid w:val="00A20027"/>
    <w:rsid w:val="00A617CF"/>
    <w:rsid w:val="00A62130"/>
    <w:rsid w:val="00A62EF8"/>
    <w:rsid w:val="00A663AA"/>
    <w:rsid w:val="00A71768"/>
    <w:rsid w:val="00A717F4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52662"/>
    <w:rsid w:val="00B703FF"/>
    <w:rsid w:val="00B74365"/>
    <w:rsid w:val="00B8334C"/>
    <w:rsid w:val="00B95390"/>
    <w:rsid w:val="00B97D61"/>
    <w:rsid w:val="00BA5598"/>
    <w:rsid w:val="00BB7C8C"/>
    <w:rsid w:val="00BC1EF8"/>
    <w:rsid w:val="00BC320D"/>
    <w:rsid w:val="00BD3C85"/>
    <w:rsid w:val="00BD6F5A"/>
    <w:rsid w:val="00BE3815"/>
    <w:rsid w:val="00BF67B9"/>
    <w:rsid w:val="00C0527F"/>
    <w:rsid w:val="00C222C8"/>
    <w:rsid w:val="00C231E5"/>
    <w:rsid w:val="00C36AE7"/>
    <w:rsid w:val="00C40B94"/>
    <w:rsid w:val="00C473F3"/>
    <w:rsid w:val="00C517E5"/>
    <w:rsid w:val="00C52750"/>
    <w:rsid w:val="00C55AE4"/>
    <w:rsid w:val="00C57B59"/>
    <w:rsid w:val="00C61EA6"/>
    <w:rsid w:val="00C646CF"/>
    <w:rsid w:val="00C67227"/>
    <w:rsid w:val="00C72E9D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238"/>
    <w:rsid w:val="00CB2320"/>
    <w:rsid w:val="00CB4A25"/>
    <w:rsid w:val="00CD1FDB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905C1"/>
    <w:rsid w:val="00DA5A5F"/>
    <w:rsid w:val="00DA75A5"/>
    <w:rsid w:val="00DE1544"/>
    <w:rsid w:val="00DE550B"/>
    <w:rsid w:val="00DE7719"/>
    <w:rsid w:val="00E146AF"/>
    <w:rsid w:val="00E2798F"/>
    <w:rsid w:val="00E27C9E"/>
    <w:rsid w:val="00E408C8"/>
    <w:rsid w:val="00E42091"/>
    <w:rsid w:val="00E442D5"/>
    <w:rsid w:val="00E545E2"/>
    <w:rsid w:val="00E5461C"/>
    <w:rsid w:val="00E556DB"/>
    <w:rsid w:val="00E57D21"/>
    <w:rsid w:val="00E65533"/>
    <w:rsid w:val="00E7272D"/>
    <w:rsid w:val="00E74383"/>
    <w:rsid w:val="00E83705"/>
    <w:rsid w:val="00E85CDB"/>
    <w:rsid w:val="00E87247"/>
    <w:rsid w:val="00E90453"/>
    <w:rsid w:val="00EA19CF"/>
    <w:rsid w:val="00EA7F81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47400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A7C45"/>
  <w15:docId w15:val="{013A7180-A78F-4570-8A05-99D5783E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06190C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06190C"/>
    <w:rPr>
      <w:b/>
      <w:bCs/>
    </w:rPr>
  </w:style>
  <w:style w:type="paragraph" w:styleId="a9">
    <w:name w:val="Subtitle"/>
    <w:basedOn w:val="a"/>
    <w:next w:val="a"/>
    <w:link w:val="aa"/>
    <w:qFormat/>
    <w:rsid w:val="00820E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rsid w:val="00820E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10</cp:revision>
  <cp:lastPrinted>2021-01-26T07:33:00Z</cp:lastPrinted>
  <dcterms:created xsi:type="dcterms:W3CDTF">2021-01-26T06:49:00Z</dcterms:created>
  <dcterms:modified xsi:type="dcterms:W3CDTF">2021-02-03T07:14:00Z</dcterms:modified>
</cp:coreProperties>
</file>